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7" w:rsidRPr="005F3587" w:rsidRDefault="005F3587" w:rsidP="005F3587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5F3587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5F3587" w:rsidRPr="005F3587" w:rsidRDefault="005F3587" w:rsidP="005F3587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Политика конфиденциальности персональных данных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 компьютеров и ноутбуков в Ижевске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(далее – Сайт) расположенный на доменном имени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скупка-пк</w:t>
      </w:r>
      <w:proofErr w:type="gramStart"/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.р</w:t>
      </w:r>
      <w:proofErr w:type="gramEnd"/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ф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(а также его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субдоменах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куплю-компьютер.рф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 также его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субдоменов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его программ и его продуктов.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1. Определение терминов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1.1</w:t>
      </w:r>
      <w:proofErr w:type="gramStart"/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В</w:t>
      </w:r>
      <w:proofErr w:type="gramEnd"/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настоящей Политике конфиденциальности используются следующие термины: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1.1.1. «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Администрация сайта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Администрация) – уполномоченные сотрудники на управление сайтом 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 компьютеров и ноутбуков в Ижевске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1.1.2. «Персональные данные» —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1.1.3.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1.1.5. «Сайт 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 компьютеров и ноутбуков в Ижевске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— это совокупность связанных между собой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веб-страниц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размещенных в сети Интернет по уникальному адресу (URL):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скупка-пк</w:t>
      </w:r>
      <w:proofErr w:type="gramStart"/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.р</w:t>
      </w:r>
      <w:proofErr w:type="gramEnd"/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ф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его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субдоменах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1.1.6. «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Субдомены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— это страницы или совокупность страниц, расположенные на доменах третьего уровня, принадлежащие сайту Скупка компьютеров и ноутбуков в Ижевске, а также другие временные страницы, внизу который указана контактная информация Администрации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1.1.5. «Пользователь сайта 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 компьютеров и ноутбуков в Ижевске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» (далее Пользователь) – лицо, имеющее доступ к сайту 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 компьютеров и ноутбуков в Ижевске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посредством сети Интернет и использующее информацию, материалы и продукты сайта 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 компьютеров и ноутбуков в Ижевске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1.1.7. «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Cookies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— небольшой фрагмент данных, отправленный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веб-сервером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хранимый на компьютере пользователя, который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веб-клиент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веб-браузер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каждый раз пересылает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веб-серверу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HTTP-запросе при попытке открыть страницу соответствующего сайта.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2. Общие положения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Использование сайта Скупка компьютеров и ноутбуков в Ижевске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Скупка компьютеров и ноутбуков в Ижевске 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2.3. Настоящая Политика конфиденциальности применяется к сайту Скупка компьютеров и ноутбуков в Ижевске. Сайт не контролирует и не несет ответственность за сайты третьих лиц, на которые Пользователь может перейти по ссылкам, доступным на сайте Скупка компьютеров и ноутбуков в Ижевске.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3. Предмет политики конфиденциальности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Скупка компьютеров и ноутбуков в Ижевске или при подписке на информационную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рассылку.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Скупка компьютеров и ноутбуков в Ижевске и включают в себя следующую информацию: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3.2.1. фамилию, имя, отчество Пользователя;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3.2.2. контактный телефон Пользователя;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3.2.3. адрес электронной почты (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3.2.4. место жительство Пользователя (при необходимости)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3.2.5. фотографию (при необходимости)</w:t>
      </w:r>
      <w:proofErr w:type="gramEnd"/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Сайт защищает Данные, которые автоматически передаются при посещении страниц: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— IP адрес;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— информация из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cookies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— информация о браузере 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— время доступа;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—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реферер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(адрес предыдущей страницы).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3.3.1. Отключение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cookies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повлечь невозможность доступа к частям сайта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,</w:t>
      </w:r>
      <w:proofErr w:type="gram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требующим авторизации.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4. Цели сбора персональной информации пользователя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Персональные данные Пользователя Администрация может использовать в целях: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4.1.1. Идентификации Пользователя, зарегистрированного на сайте Скупка компьютеров и ноутбуков в Ижевске для его дальнейшей авторизации.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4.1.2. Предоставления Пользователю доступа к персонализированным данным сайта Скупка компьютеров и ноутбуков в Ижевске.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Скупка компьютеров и ноутбуков в Ижевске, обработки запросов и заявок от Пользователя.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4.1.6. Создания учетной записи для использования частей сайта Скупка компьютеров и ноутбуков в Ижевске, если Пользователь дал согласие на создание учетной записи.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4.1.7. Уведомления Пользователя по электронной почте.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Скупка компьютеров и ноутбуков в Ижевске.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Скупка компьютеров и ноутбуков в Ижевске.</w:t>
      </w:r>
    </w:p>
    <w:p w:rsidR="005F3587" w:rsidRDefault="005F3587" w:rsidP="005F3587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5F3587" w:rsidRDefault="005F3587" w:rsidP="005F3587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lastRenderedPageBreak/>
        <w:t>5. Способы и сроки обработки персональной информации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6. Права и обязанности сторон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6.1. Пользователь вправе: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Скупка компьютеров и ноутбуков в Ижевске, и давать согласие на их обработку.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указаному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адресу.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6.2. Администрация обязана: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Ответственность сторон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7.2.1. Стала публичным достоянием до её утраты или разглашения.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7.2.3. Была разглашена с согласия Пользователя.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ограничиваясь: файлы с данными, тексты и т. д.), к которой он может иметь доступ как к части сайта Скупка компьютеров и ноутбуков в Ижевске, несет лицо, предоставившее такую информацию.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Пользователь соглашается, что информация, предоставленная ему как часть сайта Скупка компьютеров и ноутбуков в Ижевске,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Скупка компьютеров и ноутбуков в Ижевске. 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отношение</w:t>
      </w:r>
      <w:proofErr w:type="gram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текстовых материалов (статей, публикаций, находящихся в свободном публичном доступе на сайте Скупка компьютеров и ноутбуков в Ижевске) допускается их распространение при условии, что будет дана ссылка на Сайт.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Скупка компьютеров и ноутбуков в Ижевске или передаваемых через него.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Скупка компьютеров и ноутбуков в Ижевске, включая,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8. Разрешение споров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Ижевск.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9. Дополнительные условия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 Новая Политика конфиденциальности вступает в силу с момента ее размещения на сайте Скупка компьютеров и ноутбуков в Ижевске, если иное не предусмотрено новой редакцией Политики конфиденциальности.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9.3. Все предложения или вопросы касательно настоящей Политики конфиденциальности следует сообщать по адресу: mail@mail.ru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9.4. Действующая Политика конфиденциальности размещена на странице по адресу http://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скупка-пк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 во всплывающем окне.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Ижевск, Скупка компьюте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 и ноутбуков в Ижевске © 2021</w:t>
      </w:r>
    </w:p>
    <w:p w:rsidR="007745E8" w:rsidRPr="005F3587" w:rsidRDefault="007745E8" w:rsidP="005F3587">
      <w:pPr>
        <w:rPr>
          <w:rFonts w:ascii="Times New Roman" w:hAnsi="Times New Roman" w:cs="Times New Roman"/>
        </w:rPr>
      </w:pPr>
    </w:p>
    <w:sectPr w:rsidR="007745E8" w:rsidRPr="005F3587" w:rsidSect="005F35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90F"/>
    <w:multiLevelType w:val="multilevel"/>
    <w:tmpl w:val="D43A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658FE"/>
    <w:multiLevelType w:val="multilevel"/>
    <w:tmpl w:val="8AE0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587"/>
    <w:rsid w:val="005F3587"/>
    <w:rsid w:val="0077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E8"/>
  </w:style>
  <w:style w:type="paragraph" w:styleId="1">
    <w:name w:val="heading 1"/>
    <w:basedOn w:val="a"/>
    <w:link w:val="10"/>
    <w:uiPriority w:val="9"/>
    <w:qFormat/>
    <w:rsid w:val="005F3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3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3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35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5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ementor-heading-title">
    <w:name w:val="elementor-heading-title"/>
    <w:basedOn w:val="a"/>
    <w:rsid w:val="005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3587"/>
    <w:rPr>
      <w:color w:val="0000FF"/>
      <w:u w:val="single"/>
    </w:rPr>
  </w:style>
  <w:style w:type="paragraph" w:customStyle="1" w:styleId="elementor-image-box-title">
    <w:name w:val="elementor-image-box-title"/>
    <w:basedOn w:val="a"/>
    <w:rsid w:val="005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or-image-box-description">
    <w:name w:val="elementor-image-box-description"/>
    <w:basedOn w:val="a"/>
    <w:rsid w:val="005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button-text">
    <w:name w:val="elementor-button-text"/>
    <w:basedOn w:val="a0"/>
    <w:rsid w:val="005F358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35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35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35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35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35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6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1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09653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5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36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9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7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5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4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3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1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8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1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97327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0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23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6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8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5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82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2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46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4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902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5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442444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6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66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2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9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5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44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85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8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9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61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8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3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80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31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9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2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0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00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1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4307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30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30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81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2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45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4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7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3984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8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2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8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67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9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9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26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79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23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2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974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3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7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0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3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91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2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10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3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20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69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8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0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9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4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56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5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56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70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83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7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1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66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36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6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3730">
                                  <w:marLeft w:val="0"/>
                                  <w:marRight w:val="0"/>
                                  <w:marTop w:val="7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5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58968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4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06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4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22217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8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5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7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9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9" w:color="auto"/>
                                                        <w:left w:val="none" w:sz="0" w:space="9" w:color="auto"/>
                                                        <w:bottom w:val="single" w:sz="2" w:space="9" w:color="D4D4D4"/>
                                                        <w:right w:val="none" w:sz="0" w:space="9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30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1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9" w:color="auto"/>
                                                        <w:left w:val="none" w:sz="0" w:space="9" w:color="auto"/>
                                                        <w:bottom w:val="single" w:sz="2" w:space="9" w:color="D4D4D4"/>
                                                        <w:right w:val="none" w:sz="0" w:space="9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63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4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9" w:color="auto"/>
                                                        <w:left w:val="none" w:sz="0" w:space="9" w:color="auto"/>
                                                        <w:bottom w:val="single" w:sz="2" w:space="9" w:color="D4D4D4"/>
                                                        <w:right w:val="none" w:sz="0" w:space="9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93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3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9" w:color="auto"/>
                                                        <w:left w:val="none" w:sz="0" w:space="9" w:color="auto"/>
                                                        <w:bottom w:val="single" w:sz="2" w:space="9" w:color="D4D4D4"/>
                                                        <w:right w:val="none" w:sz="0" w:space="9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871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9" w:color="auto"/>
                                                        <w:left w:val="none" w:sz="0" w:space="9" w:color="auto"/>
                                                        <w:bottom w:val="single" w:sz="2" w:space="9" w:color="D4D4D4"/>
                                                        <w:right w:val="none" w:sz="0" w:space="9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3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4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0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51684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37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03779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40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1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6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0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8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04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3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6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1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2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5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44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76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004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26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8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1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7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6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0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32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4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36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5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7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3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3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4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1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9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7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0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6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3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3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1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53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208">
                      <w:marLeft w:val="125"/>
                      <w:marRight w:val="125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2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9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82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2135</Words>
  <Characters>12174</Characters>
  <Application>Microsoft Office Word</Application>
  <DocSecurity>0</DocSecurity>
  <Lines>101</Lines>
  <Paragraphs>28</Paragraphs>
  <ScaleCrop>false</ScaleCrop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 Олег Николаевич</dc:creator>
  <cp:keywords/>
  <dc:description/>
  <cp:lastModifiedBy>Пичугин Олег Николаевич</cp:lastModifiedBy>
  <cp:revision>2</cp:revision>
  <dcterms:created xsi:type="dcterms:W3CDTF">2021-08-18T06:31:00Z</dcterms:created>
  <dcterms:modified xsi:type="dcterms:W3CDTF">2021-08-18T06:34:00Z</dcterms:modified>
</cp:coreProperties>
</file>